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4F" w:rsidRPr="00E64966" w:rsidRDefault="008F0C4F" w:rsidP="008F0C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4966">
        <w:rPr>
          <w:rFonts w:ascii="Arial" w:hAnsi="Arial" w:cs="Arial"/>
          <w:b/>
          <w:bCs/>
          <w:sz w:val="32"/>
          <w:szCs w:val="32"/>
        </w:rPr>
        <w:t xml:space="preserve">Результаты Федерального </w:t>
      </w:r>
      <w:proofErr w:type="spellStart"/>
      <w:proofErr w:type="gramStart"/>
      <w:r w:rsidRPr="00E64966">
        <w:rPr>
          <w:rFonts w:ascii="Arial" w:hAnsi="Arial" w:cs="Arial"/>
          <w:b/>
          <w:bCs/>
          <w:sz w:val="32"/>
          <w:szCs w:val="32"/>
        </w:rPr>
        <w:t>интернет-экзамена</w:t>
      </w:r>
      <w:proofErr w:type="spellEnd"/>
      <w:proofErr w:type="gramEnd"/>
      <w:r w:rsidRPr="00E64966">
        <w:rPr>
          <w:rFonts w:ascii="Arial" w:hAnsi="Arial" w:cs="Arial"/>
          <w:b/>
          <w:bCs/>
          <w:sz w:val="32"/>
          <w:szCs w:val="32"/>
        </w:rPr>
        <w:br/>
        <w:t>в сфере профессионального образования</w:t>
      </w:r>
    </w:p>
    <w:p w:rsidR="008F0C4F" w:rsidRDefault="008F0C4F" w:rsidP="008F0C4F">
      <w:pPr>
        <w:jc w:val="center"/>
      </w:pPr>
      <w:r w:rsidRPr="00AC7080">
        <w:rPr>
          <w:rFonts w:ascii="Tahoma" w:hAnsi="Tahoma" w:cs="Tahoma"/>
          <w:b/>
          <w:bCs/>
          <w:noProof/>
          <w:sz w:val="28"/>
          <w:szCs w:val="28"/>
        </w:rPr>
        <w:t>март</w:t>
      </w:r>
      <w:r w:rsidRPr="00805B45">
        <w:rPr>
          <w:rFonts w:ascii="Tahoma" w:hAnsi="Tahoma" w:cs="Tahoma"/>
          <w:b/>
          <w:bCs/>
          <w:sz w:val="28"/>
          <w:szCs w:val="28"/>
        </w:rPr>
        <w:t xml:space="preserve">– </w:t>
      </w:r>
      <w:r w:rsidRPr="005516BD">
        <w:rPr>
          <w:rFonts w:ascii="Tahoma" w:hAnsi="Tahoma" w:cs="Tahoma"/>
          <w:b/>
          <w:bCs/>
          <w:noProof/>
          <w:sz w:val="28"/>
          <w:szCs w:val="28"/>
        </w:rPr>
        <w:t>июль 2024</w:t>
      </w:r>
    </w:p>
    <w:p w:rsidR="008F0C4F" w:rsidRDefault="008F0C4F" w:rsidP="008F0C4F">
      <w:pPr>
        <w:spacing w:before="80"/>
        <w:jc w:val="both"/>
      </w:pPr>
    </w:p>
    <w:p w:rsidR="008F0C4F" w:rsidRDefault="008F0C4F" w:rsidP="008F0C4F">
      <w:pPr>
        <w:spacing w:before="80"/>
        <w:jc w:val="both"/>
      </w:pPr>
    </w:p>
    <w:p w:rsidR="008F0C4F" w:rsidRPr="00B44D8B" w:rsidRDefault="008F0C4F" w:rsidP="008F0C4F">
      <w:pPr>
        <w:spacing w:before="80"/>
        <w:jc w:val="both"/>
      </w:pPr>
      <w:r w:rsidRPr="00ED5C12">
        <w:t>Таблица</w:t>
      </w:r>
      <w:r>
        <w:t xml:space="preserve"> </w:t>
      </w:r>
      <w:r w:rsidRPr="00B44D8B">
        <w:t xml:space="preserve">1 – </w:t>
      </w:r>
      <w:r w:rsidRPr="00ED5C12">
        <w:t>Результаты</w:t>
      </w:r>
      <w:r>
        <w:t xml:space="preserve"> </w:t>
      </w:r>
      <w:r w:rsidRPr="00ED5C12">
        <w:t>обучения</w:t>
      </w:r>
      <w:r>
        <w:t xml:space="preserve"> </w:t>
      </w:r>
      <w:r w:rsidRPr="00ED5C12">
        <w:t>студентов</w:t>
      </w:r>
      <w:r>
        <w:t xml:space="preserve"> </w:t>
      </w:r>
      <w:r w:rsidRPr="00B44D8B">
        <w:t>вуза</w:t>
      </w:r>
      <w:r>
        <w:t xml:space="preserve"> </w:t>
      </w:r>
      <w:r w:rsidRPr="00ED5C12">
        <w:t>по</w:t>
      </w:r>
      <w:r>
        <w:t xml:space="preserve"> </w:t>
      </w:r>
      <w:r w:rsidRPr="00ED5C12">
        <w:t>дисциплин</w:t>
      </w:r>
      <w:r w:rsidRPr="002F16CE">
        <w:t>е</w:t>
      </w:r>
      <w:r>
        <w:t xml:space="preserve"> </w:t>
      </w:r>
      <w:r w:rsidRPr="00B44D8B">
        <w:rPr>
          <w:noProof/>
        </w:rPr>
        <w:t>«Биология»</w:t>
      </w:r>
      <w:r>
        <w:rPr>
          <w:noProof/>
        </w:rPr>
        <w:t xml:space="preserve"> </w:t>
      </w:r>
      <w:r w:rsidRPr="00B44D8B">
        <w:t>(ФЭПО-39)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3101"/>
        <w:gridCol w:w="1463"/>
        <w:gridCol w:w="1084"/>
        <w:gridCol w:w="1002"/>
        <w:gridCol w:w="970"/>
        <w:gridCol w:w="1029"/>
        <w:gridCol w:w="2156"/>
        <w:gridCol w:w="1692"/>
      </w:tblGrid>
      <w:tr w:rsidR="008F0C4F" w:rsidRPr="006061C9" w:rsidTr="00B340D4">
        <w:trPr>
          <w:jc w:val="center"/>
        </w:trPr>
        <w:tc>
          <w:tcPr>
            <w:tcW w:w="2289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Шифр </w:t>
            </w:r>
            <w:proofErr w:type="spellStart"/>
            <w:r w:rsidRPr="00F0015C">
              <w:rPr>
                <w:b/>
                <w:bCs/>
                <w:lang w:val="en-US"/>
              </w:rPr>
              <w:t>направления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0015C">
              <w:rPr>
                <w:b/>
                <w:bCs/>
                <w:lang w:val="en-US"/>
              </w:rPr>
              <w:t>подготовки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F0015C">
              <w:rPr>
                <w:b/>
                <w:bCs/>
                <w:lang w:val="en-US"/>
              </w:rPr>
              <w:t>специальности</w:t>
            </w:r>
            <w:proofErr w:type="spellEnd"/>
          </w:p>
        </w:tc>
        <w:tc>
          <w:tcPr>
            <w:tcW w:w="3101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0648B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F0015C">
              <w:rPr>
                <w:b/>
                <w:bCs/>
                <w:noProof/>
                <w:lang w:val="en-US"/>
              </w:rPr>
              <w:t>направления подготовки / специальности</w:t>
            </w:r>
          </w:p>
        </w:tc>
        <w:tc>
          <w:tcPr>
            <w:tcW w:w="7704" w:type="dxa"/>
            <w:gridSpan w:val="6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proofErr w:type="spellStart"/>
            <w:r w:rsidRPr="00F0015C">
              <w:rPr>
                <w:b/>
                <w:bCs/>
                <w:lang w:val="en-US"/>
              </w:rPr>
              <w:t>Вуз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 w:rsidRPr="00AD1D63">
              <w:rPr>
                <w:b/>
                <w:bCs/>
              </w:rPr>
              <w:t>критерия</w:t>
            </w: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F0C4F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AD1D63">
              <w:rPr>
                <w:b/>
                <w:bCs/>
              </w:rPr>
              <w:t>Количество</w:t>
            </w:r>
          </w:p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студентов</w:t>
            </w:r>
          </w:p>
        </w:tc>
        <w:tc>
          <w:tcPr>
            <w:tcW w:w="4085" w:type="dxa"/>
            <w:gridSpan w:val="4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студентов, находящих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8F0C4F" w:rsidRPr="00AD1D63" w:rsidRDefault="008F0C4F" w:rsidP="00B340D4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692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463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1002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970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1029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proofErr w:type="gramStart"/>
            <w:r w:rsidRPr="00AD1D63">
              <w:rPr>
                <w:b/>
                <w:bCs/>
              </w:rPr>
              <w:t>четвер-тый</w:t>
            </w:r>
            <w:proofErr w:type="spellEnd"/>
            <w:proofErr w:type="gramEnd"/>
          </w:p>
        </w:tc>
        <w:tc>
          <w:tcPr>
            <w:tcW w:w="2156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692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31.05.01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Лечебное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дело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6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47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27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94%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31.05.02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Педиатрия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6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5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68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21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94%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31.05.03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13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87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100%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</w:tbl>
    <w:p w:rsidR="008F0C4F" w:rsidRPr="007860C4" w:rsidRDefault="008F0C4F" w:rsidP="008F0C4F">
      <w:pPr>
        <w:jc w:val="both"/>
        <w:rPr>
          <w:sz w:val="28"/>
          <w:szCs w:val="28"/>
        </w:rPr>
      </w:pPr>
    </w:p>
    <w:p w:rsidR="00EE4463" w:rsidRDefault="00EE4463"/>
    <w:p w:rsidR="008F0C4F" w:rsidRDefault="008F0C4F"/>
    <w:p w:rsidR="008F0C4F" w:rsidRPr="00B44D8B" w:rsidRDefault="008F0C4F" w:rsidP="008F0C4F">
      <w:pPr>
        <w:spacing w:before="80"/>
        <w:jc w:val="both"/>
      </w:pPr>
      <w:r w:rsidRPr="00ED5C12">
        <w:t>Таблица</w:t>
      </w:r>
      <w:r w:rsidRPr="00B44D8B">
        <w:t xml:space="preserve"> 2 – </w:t>
      </w:r>
      <w:r w:rsidRPr="00ED5C12">
        <w:t>Результаты</w:t>
      </w:r>
      <w:r>
        <w:t xml:space="preserve"> </w:t>
      </w:r>
      <w:r w:rsidRPr="00ED5C12">
        <w:t>обучения</w:t>
      </w:r>
      <w:r>
        <w:t xml:space="preserve"> </w:t>
      </w:r>
      <w:r w:rsidRPr="00ED5C12">
        <w:t>студентов</w:t>
      </w:r>
      <w:r>
        <w:t xml:space="preserve"> </w:t>
      </w:r>
      <w:r w:rsidRPr="00B44D8B">
        <w:t>вуза</w:t>
      </w:r>
      <w:r>
        <w:t xml:space="preserve"> </w:t>
      </w:r>
      <w:r w:rsidRPr="00ED5C12">
        <w:t>по</w:t>
      </w:r>
      <w:r>
        <w:t xml:space="preserve"> </w:t>
      </w:r>
      <w:r w:rsidRPr="00ED5C12">
        <w:t>дисциплин</w:t>
      </w:r>
      <w:r w:rsidRPr="002F16CE">
        <w:t>е</w:t>
      </w:r>
      <w:r>
        <w:t xml:space="preserve"> </w:t>
      </w:r>
      <w:r w:rsidRPr="00B44D8B">
        <w:rPr>
          <w:noProof/>
        </w:rPr>
        <w:t>«История»</w:t>
      </w:r>
      <w:r>
        <w:rPr>
          <w:noProof/>
        </w:rPr>
        <w:t xml:space="preserve"> </w:t>
      </w:r>
      <w:r w:rsidRPr="00B44D8B">
        <w:t>(ФЭПО-39)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3101"/>
        <w:gridCol w:w="1463"/>
        <w:gridCol w:w="1084"/>
        <w:gridCol w:w="1002"/>
        <w:gridCol w:w="970"/>
        <w:gridCol w:w="1029"/>
        <w:gridCol w:w="2156"/>
        <w:gridCol w:w="1692"/>
      </w:tblGrid>
      <w:tr w:rsidR="008F0C4F" w:rsidRPr="006061C9" w:rsidTr="00B340D4">
        <w:trPr>
          <w:jc w:val="center"/>
        </w:trPr>
        <w:tc>
          <w:tcPr>
            <w:tcW w:w="2289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Шифр </w:t>
            </w:r>
            <w:proofErr w:type="spellStart"/>
            <w:r w:rsidRPr="00F0015C">
              <w:rPr>
                <w:b/>
                <w:bCs/>
                <w:lang w:val="en-US"/>
              </w:rPr>
              <w:t>направления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0015C">
              <w:rPr>
                <w:b/>
                <w:bCs/>
                <w:lang w:val="en-US"/>
              </w:rPr>
              <w:t>подготовки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F0015C">
              <w:rPr>
                <w:b/>
                <w:bCs/>
                <w:lang w:val="en-US"/>
              </w:rPr>
              <w:t>специальности</w:t>
            </w:r>
            <w:proofErr w:type="spellEnd"/>
          </w:p>
        </w:tc>
        <w:tc>
          <w:tcPr>
            <w:tcW w:w="3101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0648B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F0015C">
              <w:rPr>
                <w:b/>
                <w:bCs/>
                <w:noProof/>
                <w:lang w:val="en-US"/>
              </w:rPr>
              <w:t>направления подготовки / специальности</w:t>
            </w:r>
          </w:p>
        </w:tc>
        <w:tc>
          <w:tcPr>
            <w:tcW w:w="7704" w:type="dxa"/>
            <w:gridSpan w:val="6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proofErr w:type="spellStart"/>
            <w:r w:rsidRPr="00F0015C">
              <w:rPr>
                <w:b/>
                <w:bCs/>
                <w:lang w:val="en-US"/>
              </w:rPr>
              <w:t>Вуз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 w:rsidRPr="00AD1D63">
              <w:rPr>
                <w:b/>
                <w:bCs/>
              </w:rPr>
              <w:t>критерия</w:t>
            </w: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F0C4F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AD1D63">
              <w:rPr>
                <w:b/>
                <w:bCs/>
              </w:rPr>
              <w:t>Количество</w:t>
            </w:r>
          </w:p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студентов</w:t>
            </w:r>
          </w:p>
        </w:tc>
        <w:tc>
          <w:tcPr>
            <w:tcW w:w="4085" w:type="dxa"/>
            <w:gridSpan w:val="4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студентов, находящих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8F0C4F" w:rsidRPr="00AD1D63" w:rsidRDefault="008F0C4F" w:rsidP="00B340D4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692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463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1002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970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1029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proofErr w:type="gramStart"/>
            <w:r w:rsidRPr="00AD1D63">
              <w:rPr>
                <w:b/>
                <w:bCs/>
              </w:rPr>
              <w:t>четвер-тый</w:t>
            </w:r>
            <w:proofErr w:type="spellEnd"/>
            <w:proofErr w:type="gramEnd"/>
          </w:p>
        </w:tc>
        <w:tc>
          <w:tcPr>
            <w:tcW w:w="2156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692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31.05.01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Лечебное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дело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40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60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100%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</w:tbl>
    <w:p w:rsidR="008F0C4F" w:rsidRPr="007860C4" w:rsidRDefault="008F0C4F" w:rsidP="008F0C4F">
      <w:pPr>
        <w:jc w:val="both"/>
        <w:rPr>
          <w:sz w:val="28"/>
          <w:szCs w:val="28"/>
        </w:rPr>
      </w:pPr>
    </w:p>
    <w:p w:rsidR="008F0C4F" w:rsidRDefault="008F0C4F"/>
    <w:p w:rsidR="008F0C4F" w:rsidRDefault="008F0C4F"/>
    <w:p w:rsidR="008F0C4F" w:rsidRDefault="008F0C4F"/>
    <w:p w:rsidR="008F0C4F" w:rsidRDefault="008F0C4F"/>
    <w:p w:rsidR="008F0C4F" w:rsidRDefault="008F0C4F"/>
    <w:p w:rsidR="008F0C4F" w:rsidRDefault="008F0C4F"/>
    <w:p w:rsidR="008F0C4F" w:rsidRDefault="008F0C4F"/>
    <w:p w:rsidR="008F0C4F" w:rsidRDefault="008F0C4F"/>
    <w:p w:rsidR="008F0C4F" w:rsidRPr="00B44D8B" w:rsidRDefault="008F0C4F" w:rsidP="008F0C4F">
      <w:pPr>
        <w:spacing w:before="80"/>
        <w:jc w:val="both"/>
      </w:pPr>
      <w:r w:rsidRPr="00ED5C12">
        <w:t>Таблица</w:t>
      </w:r>
      <w:r>
        <w:t xml:space="preserve"> 3</w:t>
      </w:r>
      <w:r w:rsidRPr="00B44D8B">
        <w:t xml:space="preserve"> – </w:t>
      </w:r>
      <w:r w:rsidRPr="00ED5C12">
        <w:t>Результаты</w:t>
      </w:r>
      <w:r>
        <w:t xml:space="preserve"> </w:t>
      </w:r>
      <w:r w:rsidRPr="00ED5C12">
        <w:t>обучения</w:t>
      </w:r>
      <w:r>
        <w:t xml:space="preserve"> </w:t>
      </w:r>
      <w:r w:rsidRPr="00ED5C12">
        <w:t>студентов</w:t>
      </w:r>
      <w:r>
        <w:t xml:space="preserve"> </w:t>
      </w:r>
      <w:r w:rsidRPr="00B44D8B">
        <w:t>вуза</w:t>
      </w:r>
      <w:r>
        <w:t xml:space="preserve"> </w:t>
      </w:r>
      <w:r w:rsidRPr="00ED5C12">
        <w:t>по</w:t>
      </w:r>
      <w:r>
        <w:t xml:space="preserve"> </w:t>
      </w:r>
      <w:r w:rsidRPr="00ED5C12">
        <w:t>дисциплин</w:t>
      </w:r>
      <w:r w:rsidRPr="002F16CE">
        <w:t>е</w:t>
      </w:r>
      <w:r>
        <w:t xml:space="preserve"> </w:t>
      </w:r>
      <w:r w:rsidRPr="00B44D8B">
        <w:rPr>
          <w:noProof/>
        </w:rPr>
        <w:t>«Русский язык и культура речи»</w:t>
      </w:r>
      <w:r>
        <w:rPr>
          <w:noProof/>
        </w:rPr>
        <w:t xml:space="preserve"> </w:t>
      </w:r>
      <w:r w:rsidRPr="00B44D8B">
        <w:t>(ФЭПО-39)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3101"/>
        <w:gridCol w:w="1463"/>
        <w:gridCol w:w="1084"/>
        <w:gridCol w:w="1002"/>
        <w:gridCol w:w="970"/>
        <w:gridCol w:w="1029"/>
        <w:gridCol w:w="2156"/>
        <w:gridCol w:w="1692"/>
      </w:tblGrid>
      <w:tr w:rsidR="008F0C4F" w:rsidRPr="006061C9" w:rsidTr="00B340D4">
        <w:trPr>
          <w:jc w:val="center"/>
        </w:trPr>
        <w:tc>
          <w:tcPr>
            <w:tcW w:w="2289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Шифр </w:t>
            </w:r>
            <w:proofErr w:type="spellStart"/>
            <w:r w:rsidRPr="00F0015C">
              <w:rPr>
                <w:b/>
                <w:bCs/>
                <w:lang w:val="en-US"/>
              </w:rPr>
              <w:t>направления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0015C">
              <w:rPr>
                <w:b/>
                <w:bCs/>
                <w:lang w:val="en-US"/>
              </w:rPr>
              <w:t>подготовки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F0015C">
              <w:rPr>
                <w:b/>
                <w:bCs/>
                <w:lang w:val="en-US"/>
              </w:rPr>
              <w:t>специальности</w:t>
            </w:r>
            <w:proofErr w:type="spellEnd"/>
          </w:p>
        </w:tc>
        <w:tc>
          <w:tcPr>
            <w:tcW w:w="3101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0648B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F0015C">
              <w:rPr>
                <w:b/>
                <w:bCs/>
                <w:noProof/>
                <w:lang w:val="en-US"/>
              </w:rPr>
              <w:t>направления подготовки / специальности</w:t>
            </w:r>
          </w:p>
        </w:tc>
        <w:tc>
          <w:tcPr>
            <w:tcW w:w="7704" w:type="dxa"/>
            <w:gridSpan w:val="6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proofErr w:type="spellStart"/>
            <w:r w:rsidRPr="00F0015C">
              <w:rPr>
                <w:b/>
                <w:bCs/>
                <w:lang w:val="en-US"/>
              </w:rPr>
              <w:t>Вуз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 w:rsidRPr="00AD1D63">
              <w:rPr>
                <w:b/>
                <w:bCs/>
              </w:rPr>
              <w:t>критерия</w:t>
            </w: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F0C4F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AD1D63">
              <w:rPr>
                <w:b/>
                <w:bCs/>
              </w:rPr>
              <w:t>Количество</w:t>
            </w:r>
          </w:p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студентов</w:t>
            </w:r>
          </w:p>
        </w:tc>
        <w:tc>
          <w:tcPr>
            <w:tcW w:w="4085" w:type="dxa"/>
            <w:gridSpan w:val="4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студентов, находящих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8F0C4F" w:rsidRPr="00AD1D63" w:rsidRDefault="008F0C4F" w:rsidP="00B340D4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692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463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1002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970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1029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proofErr w:type="gramStart"/>
            <w:r w:rsidRPr="00AD1D63">
              <w:rPr>
                <w:b/>
                <w:bCs/>
              </w:rPr>
              <w:t>четвер-тый</w:t>
            </w:r>
            <w:proofErr w:type="spellEnd"/>
            <w:proofErr w:type="gramEnd"/>
          </w:p>
        </w:tc>
        <w:tc>
          <w:tcPr>
            <w:tcW w:w="2156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692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31.05.01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Лечебное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дело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13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47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80%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31.05.02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Педиатрия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17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33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25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25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83%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31.05.03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70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10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100%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</w:tbl>
    <w:p w:rsidR="008F0C4F" w:rsidRDefault="008F0C4F" w:rsidP="008F0C4F">
      <w:pPr>
        <w:spacing w:before="80"/>
        <w:jc w:val="both"/>
      </w:pPr>
    </w:p>
    <w:p w:rsidR="008F0C4F" w:rsidRDefault="008F0C4F" w:rsidP="008F0C4F">
      <w:pPr>
        <w:spacing w:before="80"/>
        <w:jc w:val="both"/>
      </w:pPr>
    </w:p>
    <w:p w:rsidR="008F0C4F" w:rsidRPr="00B44D8B" w:rsidRDefault="008F0C4F" w:rsidP="008F0C4F">
      <w:pPr>
        <w:spacing w:before="80"/>
        <w:jc w:val="both"/>
      </w:pPr>
      <w:r w:rsidRPr="00ED5C12">
        <w:t>Таблица</w:t>
      </w:r>
      <w:r w:rsidRPr="00B44D8B">
        <w:t xml:space="preserve"> 2.11 – </w:t>
      </w:r>
      <w:r w:rsidRPr="00ED5C12">
        <w:t>Результаты</w:t>
      </w:r>
      <w:r>
        <w:t xml:space="preserve"> </w:t>
      </w:r>
      <w:r w:rsidRPr="00ED5C12">
        <w:t>обучения</w:t>
      </w:r>
      <w:r>
        <w:t xml:space="preserve"> </w:t>
      </w:r>
      <w:r w:rsidRPr="00ED5C12">
        <w:t>студентов</w:t>
      </w:r>
      <w:r>
        <w:t xml:space="preserve"> </w:t>
      </w:r>
      <w:r w:rsidRPr="00B44D8B">
        <w:t>вуза</w:t>
      </w:r>
      <w:r>
        <w:t xml:space="preserve"> </w:t>
      </w:r>
      <w:r w:rsidRPr="00ED5C12">
        <w:t>по</w:t>
      </w:r>
      <w:r>
        <w:t xml:space="preserve"> </w:t>
      </w:r>
      <w:r w:rsidRPr="00ED5C12">
        <w:t>дисциплин</w:t>
      </w:r>
      <w:r w:rsidRPr="002F16CE">
        <w:t>е</w:t>
      </w:r>
      <w:r>
        <w:t xml:space="preserve"> </w:t>
      </w:r>
      <w:r w:rsidRPr="00B44D8B">
        <w:rPr>
          <w:noProof/>
        </w:rPr>
        <w:t>«Философия»</w:t>
      </w:r>
      <w:r>
        <w:rPr>
          <w:noProof/>
        </w:rPr>
        <w:t xml:space="preserve"> </w:t>
      </w:r>
      <w:r w:rsidRPr="00B44D8B">
        <w:t>(ФЭПО-39)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3101"/>
        <w:gridCol w:w="1463"/>
        <w:gridCol w:w="1084"/>
        <w:gridCol w:w="1002"/>
        <w:gridCol w:w="970"/>
        <w:gridCol w:w="1029"/>
        <w:gridCol w:w="2156"/>
        <w:gridCol w:w="1692"/>
      </w:tblGrid>
      <w:tr w:rsidR="008F0C4F" w:rsidRPr="006061C9" w:rsidTr="00B340D4">
        <w:trPr>
          <w:jc w:val="center"/>
        </w:trPr>
        <w:tc>
          <w:tcPr>
            <w:tcW w:w="2289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Шифр </w:t>
            </w:r>
            <w:proofErr w:type="spellStart"/>
            <w:r w:rsidRPr="00F0015C">
              <w:rPr>
                <w:b/>
                <w:bCs/>
                <w:lang w:val="en-US"/>
              </w:rPr>
              <w:t>направления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0015C">
              <w:rPr>
                <w:b/>
                <w:bCs/>
                <w:lang w:val="en-US"/>
              </w:rPr>
              <w:t>подготовки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F0015C">
              <w:rPr>
                <w:b/>
                <w:bCs/>
                <w:lang w:val="en-US"/>
              </w:rPr>
              <w:t>специальности</w:t>
            </w:r>
            <w:proofErr w:type="spellEnd"/>
          </w:p>
        </w:tc>
        <w:tc>
          <w:tcPr>
            <w:tcW w:w="3101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0648B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F0015C">
              <w:rPr>
                <w:b/>
                <w:bCs/>
                <w:noProof/>
                <w:lang w:val="en-US"/>
              </w:rPr>
              <w:t>направления подготовки / специальности</w:t>
            </w:r>
          </w:p>
        </w:tc>
        <w:tc>
          <w:tcPr>
            <w:tcW w:w="7704" w:type="dxa"/>
            <w:gridSpan w:val="6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proofErr w:type="spellStart"/>
            <w:r w:rsidRPr="00F0015C">
              <w:rPr>
                <w:b/>
                <w:bCs/>
                <w:lang w:val="en-US"/>
              </w:rPr>
              <w:t>Вуз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 w:rsidRPr="00AD1D63">
              <w:rPr>
                <w:b/>
                <w:bCs/>
              </w:rPr>
              <w:t>критерия</w:t>
            </w: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F0C4F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AD1D63">
              <w:rPr>
                <w:b/>
                <w:bCs/>
              </w:rPr>
              <w:t>Количество</w:t>
            </w:r>
          </w:p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студентов</w:t>
            </w:r>
          </w:p>
        </w:tc>
        <w:tc>
          <w:tcPr>
            <w:tcW w:w="4085" w:type="dxa"/>
            <w:gridSpan w:val="4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студентов, находящих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8F0C4F" w:rsidRPr="00AD1D63" w:rsidRDefault="008F0C4F" w:rsidP="00B340D4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692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463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1002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970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1029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proofErr w:type="gramStart"/>
            <w:r w:rsidRPr="00AD1D63">
              <w:rPr>
                <w:b/>
                <w:bCs/>
              </w:rPr>
              <w:t>четвер-тый</w:t>
            </w:r>
            <w:proofErr w:type="spellEnd"/>
            <w:proofErr w:type="gramEnd"/>
          </w:p>
        </w:tc>
        <w:tc>
          <w:tcPr>
            <w:tcW w:w="2156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692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31.05.01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Лечебное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дело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21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36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43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100%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31.05.02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Педиатрия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9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18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73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100%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31.05.03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10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10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60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90%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</w:tbl>
    <w:p w:rsidR="008F0C4F" w:rsidRPr="007860C4" w:rsidRDefault="008F0C4F" w:rsidP="008F0C4F">
      <w:pPr>
        <w:jc w:val="both"/>
        <w:rPr>
          <w:sz w:val="28"/>
          <w:szCs w:val="28"/>
        </w:rPr>
      </w:pPr>
    </w:p>
    <w:p w:rsidR="008F0C4F" w:rsidRDefault="008F0C4F"/>
    <w:p w:rsidR="008F0C4F" w:rsidRPr="00B44D8B" w:rsidRDefault="008F0C4F" w:rsidP="008F0C4F">
      <w:pPr>
        <w:spacing w:before="80"/>
        <w:jc w:val="both"/>
      </w:pPr>
      <w:r w:rsidRPr="00ED5C12">
        <w:t>Таблица</w:t>
      </w:r>
      <w:r w:rsidRPr="00B44D8B">
        <w:t xml:space="preserve"> </w:t>
      </w:r>
      <w:r>
        <w:t>4</w:t>
      </w:r>
      <w:r w:rsidRPr="00B44D8B">
        <w:t xml:space="preserve"> – </w:t>
      </w:r>
      <w:r w:rsidRPr="00ED5C12">
        <w:t>Результаты</w:t>
      </w:r>
      <w:r>
        <w:t xml:space="preserve"> </w:t>
      </w:r>
      <w:r w:rsidRPr="00ED5C12">
        <w:t>обучения</w:t>
      </w:r>
      <w:r>
        <w:t xml:space="preserve"> </w:t>
      </w:r>
      <w:r w:rsidRPr="00ED5C12">
        <w:t>студентов</w:t>
      </w:r>
      <w:r>
        <w:t xml:space="preserve"> </w:t>
      </w:r>
      <w:r w:rsidRPr="00B44D8B">
        <w:t>вуза</w:t>
      </w:r>
      <w:r>
        <w:t xml:space="preserve"> </w:t>
      </w:r>
      <w:r w:rsidRPr="00ED5C12">
        <w:t>по</w:t>
      </w:r>
      <w:r>
        <w:t xml:space="preserve"> </w:t>
      </w:r>
      <w:r w:rsidRPr="00ED5C12">
        <w:t>дисциплин</w:t>
      </w:r>
      <w:r w:rsidRPr="002F16CE">
        <w:t>е</w:t>
      </w:r>
      <w:r>
        <w:t xml:space="preserve"> </w:t>
      </w:r>
      <w:r w:rsidRPr="00B44D8B">
        <w:rPr>
          <w:noProof/>
        </w:rPr>
        <w:t>«Эпидемиология»</w:t>
      </w:r>
      <w:r>
        <w:rPr>
          <w:noProof/>
        </w:rPr>
        <w:t xml:space="preserve"> </w:t>
      </w:r>
      <w:r w:rsidRPr="00B44D8B">
        <w:t>(ФЭПО-39)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3101"/>
        <w:gridCol w:w="1463"/>
        <w:gridCol w:w="1084"/>
        <w:gridCol w:w="1002"/>
        <w:gridCol w:w="970"/>
        <w:gridCol w:w="1029"/>
        <w:gridCol w:w="2156"/>
        <w:gridCol w:w="1692"/>
      </w:tblGrid>
      <w:tr w:rsidR="008F0C4F" w:rsidRPr="006061C9" w:rsidTr="00B340D4">
        <w:trPr>
          <w:jc w:val="center"/>
        </w:trPr>
        <w:tc>
          <w:tcPr>
            <w:tcW w:w="2289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Шифр </w:t>
            </w:r>
            <w:proofErr w:type="spellStart"/>
            <w:r w:rsidRPr="00F0015C">
              <w:rPr>
                <w:b/>
                <w:bCs/>
                <w:lang w:val="en-US"/>
              </w:rPr>
              <w:t>направления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0015C">
              <w:rPr>
                <w:b/>
                <w:bCs/>
                <w:lang w:val="en-US"/>
              </w:rPr>
              <w:t>подготовки</w:t>
            </w:r>
            <w:proofErr w:type="spellEnd"/>
            <w:r w:rsidRPr="00F0015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F0015C">
              <w:rPr>
                <w:b/>
                <w:bCs/>
                <w:lang w:val="en-US"/>
              </w:rPr>
              <w:t>специальности</w:t>
            </w:r>
            <w:proofErr w:type="spellEnd"/>
          </w:p>
        </w:tc>
        <w:tc>
          <w:tcPr>
            <w:tcW w:w="3101" w:type="dxa"/>
            <w:vMerge w:val="restart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0648B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  <w:r w:rsidRPr="00F0015C">
              <w:rPr>
                <w:b/>
                <w:bCs/>
                <w:noProof/>
                <w:lang w:val="en-US"/>
              </w:rPr>
              <w:t>направления подготовки / специальности</w:t>
            </w:r>
          </w:p>
        </w:tc>
        <w:tc>
          <w:tcPr>
            <w:tcW w:w="7704" w:type="dxa"/>
            <w:gridSpan w:val="6"/>
            <w:vAlign w:val="center"/>
          </w:tcPr>
          <w:p w:rsidR="008F0C4F" w:rsidRPr="00F0015C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proofErr w:type="spellStart"/>
            <w:r w:rsidRPr="00F0015C">
              <w:rPr>
                <w:b/>
                <w:bCs/>
                <w:lang w:val="en-US"/>
              </w:rPr>
              <w:t>Вуз</w:t>
            </w:r>
            <w:proofErr w:type="spellEnd"/>
          </w:p>
        </w:tc>
        <w:tc>
          <w:tcPr>
            <w:tcW w:w="1692" w:type="dxa"/>
            <w:vMerge w:val="restart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</w:t>
            </w:r>
            <w:r>
              <w:rPr>
                <w:b/>
                <w:bCs/>
              </w:rPr>
              <w:t xml:space="preserve"> </w:t>
            </w:r>
            <w:r w:rsidRPr="00AD1D63">
              <w:rPr>
                <w:b/>
                <w:bCs/>
              </w:rPr>
              <w:t>критерия</w:t>
            </w: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F0C4F" w:rsidRDefault="008F0C4F" w:rsidP="00B340D4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 w:rsidRPr="00AD1D63">
              <w:rPr>
                <w:b/>
                <w:bCs/>
              </w:rPr>
              <w:t>Количество</w:t>
            </w:r>
          </w:p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студентов</w:t>
            </w:r>
          </w:p>
        </w:tc>
        <w:tc>
          <w:tcPr>
            <w:tcW w:w="4085" w:type="dxa"/>
            <w:gridSpan w:val="4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студентов, находящих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8F0C4F" w:rsidRPr="00AD1D63" w:rsidRDefault="008F0C4F" w:rsidP="00B340D4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 xml:space="preserve">Процент студентов на уровне </w:t>
            </w:r>
            <w:proofErr w:type="spellStart"/>
            <w:r w:rsidRPr="00AD1D63">
              <w:rPr>
                <w:b/>
                <w:bCs/>
              </w:rPr>
              <w:t>обученности</w:t>
            </w:r>
            <w:proofErr w:type="spellEnd"/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692" w:type="dxa"/>
            <w:vMerge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8F0C4F" w:rsidRPr="006061C9" w:rsidTr="00B340D4">
        <w:trPr>
          <w:jc w:val="center"/>
        </w:trPr>
        <w:tc>
          <w:tcPr>
            <w:tcW w:w="2289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3101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463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1002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970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1029" w:type="dxa"/>
            <w:vAlign w:val="center"/>
          </w:tcPr>
          <w:p w:rsidR="008F0C4F" w:rsidRPr="00AD1D63" w:rsidRDefault="008F0C4F" w:rsidP="00B340D4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proofErr w:type="gramStart"/>
            <w:r w:rsidRPr="00AD1D63">
              <w:rPr>
                <w:b/>
                <w:bCs/>
              </w:rPr>
              <w:t>четвер-тый</w:t>
            </w:r>
            <w:proofErr w:type="spellEnd"/>
            <w:proofErr w:type="gramEnd"/>
          </w:p>
        </w:tc>
        <w:tc>
          <w:tcPr>
            <w:tcW w:w="2156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  <w:tc>
          <w:tcPr>
            <w:tcW w:w="1692" w:type="dxa"/>
            <w:vMerge/>
          </w:tcPr>
          <w:p w:rsidR="008F0C4F" w:rsidRPr="00AD1D63" w:rsidRDefault="008F0C4F" w:rsidP="00B340D4">
            <w:pPr>
              <w:jc w:val="both"/>
              <w:rPr>
                <w:b/>
                <w:bCs/>
              </w:rPr>
            </w:pPr>
          </w:p>
        </w:tc>
      </w:tr>
      <w:tr w:rsidR="008F0C4F" w:rsidRPr="00BB78B7" w:rsidTr="00B340D4">
        <w:trPr>
          <w:jc w:val="center"/>
        </w:trPr>
        <w:tc>
          <w:tcPr>
            <w:tcW w:w="2289" w:type="dxa"/>
            <w:vAlign w:val="center"/>
          </w:tcPr>
          <w:p w:rsidR="008F0C4F" w:rsidRPr="00E700C1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31.05.03</w:t>
            </w:r>
          </w:p>
        </w:tc>
        <w:tc>
          <w:tcPr>
            <w:tcW w:w="3101" w:type="dxa"/>
            <w:vAlign w:val="center"/>
          </w:tcPr>
          <w:p w:rsidR="008F0C4F" w:rsidRPr="007860C4" w:rsidRDefault="008F0C4F" w:rsidP="00B340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Стоматология</w:t>
            </w:r>
            <w:proofErr w:type="spellEnd"/>
          </w:p>
        </w:tc>
        <w:tc>
          <w:tcPr>
            <w:tcW w:w="1463" w:type="dxa"/>
            <w:vAlign w:val="center"/>
          </w:tcPr>
          <w:p w:rsidR="008F0C4F" w:rsidRPr="007860C4" w:rsidRDefault="008F0C4F" w:rsidP="00B34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36</w:t>
            </w:r>
            <w:r>
              <w:t>%</w:t>
            </w:r>
          </w:p>
        </w:tc>
        <w:tc>
          <w:tcPr>
            <w:tcW w:w="1002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18</w:t>
            </w:r>
            <w:r>
              <w:t>%</w:t>
            </w:r>
          </w:p>
        </w:tc>
        <w:tc>
          <w:tcPr>
            <w:tcW w:w="970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36</w:t>
            </w:r>
            <w:r>
              <w:t>%</w:t>
            </w:r>
          </w:p>
        </w:tc>
        <w:tc>
          <w:tcPr>
            <w:tcW w:w="1029" w:type="dxa"/>
            <w:vAlign w:val="center"/>
          </w:tcPr>
          <w:p w:rsidR="008F0C4F" w:rsidRPr="006061C9" w:rsidRDefault="008F0C4F" w:rsidP="00B340D4">
            <w:pPr>
              <w:jc w:val="center"/>
            </w:pPr>
            <w:r>
              <w:rPr>
                <w:lang w:val="en-US"/>
              </w:rPr>
              <w:t>10</w:t>
            </w:r>
            <w:r>
              <w:t>%</w:t>
            </w:r>
          </w:p>
        </w:tc>
        <w:tc>
          <w:tcPr>
            <w:tcW w:w="2156" w:type="dxa"/>
            <w:vAlign w:val="center"/>
          </w:tcPr>
          <w:p w:rsidR="008F0C4F" w:rsidRPr="00F444DC" w:rsidRDefault="008F0C4F" w:rsidP="00B340D4">
            <w:pPr>
              <w:jc w:val="center"/>
            </w:pPr>
            <w:r w:rsidRPr="004B3DD6">
              <w:rPr>
                <w:noProof/>
              </w:rPr>
              <w:t>64%</w:t>
            </w:r>
          </w:p>
        </w:tc>
        <w:tc>
          <w:tcPr>
            <w:tcW w:w="1692" w:type="dxa"/>
            <w:vAlign w:val="center"/>
          </w:tcPr>
          <w:p w:rsidR="008F0C4F" w:rsidRPr="00BB78B7" w:rsidRDefault="008F0C4F" w:rsidP="00B340D4">
            <w:pPr>
              <w:jc w:val="center"/>
            </w:pPr>
            <w:r w:rsidRPr="004B3DD6">
              <w:rPr>
                <w:noProof/>
              </w:rPr>
              <w:t>+</w:t>
            </w:r>
          </w:p>
        </w:tc>
      </w:tr>
    </w:tbl>
    <w:p w:rsidR="008F0C4F" w:rsidRDefault="008F0C4F"/>
    <w:p w:rsidR="008F0C4F" w:rsidRDefault="008F0C4F"/>
    <w:sectPr w:rsidR="008F0C4F" w:rsidSect="008F0C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0C4F"/>
    <w:rsid w:val="004F43B4"/>
    <w:rsid w:val="006B2A14"/>
    <w:rsid w:val="0087520B"/>
    <w:rsid w:val="008F0C4F"/>
    <w:rsid w:val="00A51570"/>
    <w:rsid w:val="00E64966"/>
    <w:rsid w:val="00EE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trishkinaa</dc:creator>
  <cp:lastModifiedBy>trishkinaa</cp:lastModifiedBy>
  <cp:revision>1</cp:revision>
  <cp:lastPrinted>2024-09-17T06:02:00Z</cp:lastPrinted>
  <dcterms:created xsi:type="dcterms:W3CDTF">2024-09-17T05:50:00Z</dcterms:created>
  <dcterms:modified xsi:type="dcterms:W3CDTF">2024-09-17T06:02:00Z</dcterms:modified>
</cp:coreProperties>
</file>